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05" w:rsidRPr="00336B74" w:rsidRDefault="000B6C05" w:rsidP="00336B74">
      <w:pPr>
        <w:spacing w:after="96" w:line="240" w:lineRule="auto"/>
        <w:jc w:val="center"/>
        <w:textAlignment w:val="baseline"/>
        <w:outlineLvl w:val="1"/>
        <w:rPr>
          <w:rFonts w:ascii="Georgia" w:hAnsi="Georgia"/>
          <w:b/>
          <w:bCs/>
          <w:color w:val="333333"/>
          <w:sz w:val="33"/>
          <w:szCs w:val="33"/>
          <w:lang w:eastAsia="ru-RU"/>
        </w:rPr>
      </w:pPr>
      <w:r w:rsidRPr="00336B74">
        <w:rPr>
          <w:rFonts w:ascii="Georgia" w:hAnsi="Georgia"/>
          <w:b/>
          <w:bCs/>
          <w:color w:val="333333"/>
          <w:sz w:val="33"/>
          <w:szCs w:val="33"/>
          <w:lang w:eastAsia="ru-RU"/>
        </w:rPr>
        <w:t>Анкета получателя социальных услуг</w:t>
      </w:r>
    </w:p>
    <w:p w:rsidR="000B6C05" w:rsidRPr="00336B74" w:rsidRDefault="000B6C05" w:rsidP="00336B74">
      <w:pPr>
        <w:spacing w:after="225" w:line="240" w:lineRule="auto"/>
        <w:textAlignment w:val="baseline"/>
        <w:rPr>
          <w:rFonts w:ascii="Verdana" w:hAnsi="Verdana"/>
          <w:color w:val="333333"/>
          <w:sz w:val="20"/>
          <w:szCs w:val="20"/>
          <w:lang w:eastAsia="ru-RU"/>
        </w:rPr>
      </w:pPr>
      <w:r w:rsidRPr="00336B74">
        <w:rPr>
          <w:rFonts w:ascii="Verdana" w:hAnsi="Verdana"/>
          <w:color w:val="333333"/>
          <w:sz w:val="20"/>
          <w:szCs w:val="20"/>
          <w:lang w:eastAsia="ru-RU"/>
        </w:rPr>
        <w:t>1. Ф.И.О. получателя социальных услуг:______________________________</w:t>
      </w:r>
      <w:r w:rsidRPr="00336B74">
        <w:rPr>
          <w:rFonts w:ascii="Verdana" w:hAnsi="Verdana"/>
          <w:color w:val="333333"/>
          <w:sz w:val="20"/>
          <w:szCs w:val="20"/>
          <w:lang w:eastAsia="ru-RU"/>
        </w:rPr>
        <w:br/>
        <w:t>2. Субъект Российской Федерации _________________________________</w:t>
      </w:r>
    </w:p>
    <w:p w:rsidR="000B6C05" w:rsidRPr="00336B74" w:rsidRDefault="000B6C05" w:rsidP="00336B74">
      <w:pPr>
        <w:spacing w:after="225" w:line="240" w:lineRule="auto"/>
        <w:textAlignment w:val="baseline"/>
        <w:rPr>
          <w:rFonts w:ascii="Verdana" w:hAnsi="Verdana"/>
          <w:color w:val="333333"/>
          <w:sz w:val="20"/>
          <w:szCs w:val="20"/>
          <w:lang w:eastAsia="ru-RU"/>
        </w:rPr>
      </w:pPr>
      <w:r w:rsidRPr="00336B74">
        <w:rPr>
          <w:rFonts w:ascii="Verdana" w:hAnsi="Verdana"/>
          <w:color w:val="333333"/>
          <w:sz w:val="20"/>
          <w:szCs w:val="20"/>
          <w:lang w:eastAsia="ru-RU"/>
        </w:rPr>
        <w:t>3. Контактные данные получателя социальных услуг ______________</w:t>
      </w:r>
    </w:p>
    <w:p w:rsidR="000B6C05" w:rsidRPr="00336B74" w:rsidRDefault="000B6C05" w:rsidP="00336B74">
      <w:pPr>
        <w:spacing w:after="225" w:line="240" w:lineRule="auto"/>
        <w:textAlignment w:val="baseline"/>
        <w:rPr>
          <w:rFonts w:ascii="Verdana" w:hAnsi="Verdana"/>
          <w:color w:val="333333"/>
          <w:sz w:val="20"/>
          <w:szCs w:val="20"/>
          <w:lang w:eastAsia="ru-RU"/>
        </w:rPr>
      </w:pPr>
      <w:r w:rsidRPr="00336B74">
        <w:rPr>
          <w:rFonts w:ascii="Verdana" w:hAnsi="Verdana"/>
          <w:color w:val="333333"/>
          <w:sz w:val="20"/>
          <w:szCs w:val="20"/>
          <w:lang w:eastAsia="ru-RU"/>
        </w:rPr>
        <w:t>4. Удовлетворены ли Вы доступностью информации о Федеральном законе от 28 декабря 2013 г. № 442-ФЗ «Об основах социального обслуживания</w:t>
      </w:r>
      <w:r w:rsidRPr="00336B74">
        <w:rPr>
          <w:rFonts w:ascii="Verdana" w:hAnsi="Verdana"/>
          <w:color w:val="333333"/>
          <w:sz w:val="20"/>
          <w:szCs w:val="20"/>
          <w:lang w:eastAsia="ru-RU"/>
        </w:rPr>
        <w:br/>
        <w:t>граждан в Российской Федерации»?</w:t>
      </w:r>
    </w:p>
    <w:p w:rsidR="000B6C05" w:rsidRPr="00336B74" w:rsidRDefault="000B6C05" w:rsidP="00336B74">
      <w:pPr>
        <w:spacing w:after="225" w:line="240" w:lineRule="auto"/>
        <w:textAlignment w:val="baseline"/>
        <w:rPr>
          <w:rFonts w:ascii="Verdana" w:hAnsi="Verdana"/>
          <w:color w:val="333333"/>
          <w:sz w:val="20"/>
          <w:szCs w:val="20"/>
          <w:lang w:eastAsia="ru-RU"/>
        </w:rPr>
      </w:pPr>
      <w:r w:rsidRPr="00336B74">
        <w:rPr>
          <w:rFonts w:ascii="Verdana" w:hAnsi="Verdana"/>
          <w:color w:val="333333"/>
          <w:sz w:val="20"/>
          <w:szCs w:val="20"/>
          <w:lang w:eastAsia="ru-RU"/>
        </w:rPr>
        <w:t>а) да; б) нет; в) комментарий;</w:t>
      </w:r>
    </w:p>
    <w:p w:rsidR="000B6C05" w:rsidRPr="00336B74" w:rsidRDefault="000B6C05" w:rsidP="00336B74">
      <w:pPr>
        <w:spacing w:after="225" w:line="240" w:lineRule="auto"/>
        <w:textAlignment w:val="baseline"/>
        <w:rPr>
          <w:rFonts w:ascii="Verdana" w:hAnsi="Verdana"/>
          <w:color w:val="333333"/>
          <w:sz w:val="20"/>
          <w:szCs w:val="20"/>
          <w:lang w:eastAsia="ru-RU"/>
        </w:rPr>
      </w:pPr>
      <w:r w:rsidRPr="00336B74">
        <w:rPr>
          <w:rFonts w:ascii="Verdana" w:hAnsi="Verdana"/>
          <w:color w:val="333333"/>
          <w:sz w:val="20"/>
          <w:szCs w:val="20"/>
          <w:lang w:eastAsia="ru-RU"/>
        </w:rPr>
        <w:t>5. Вы получаете социальные услуги:</w:t>
      </w:r>
      <w:r w:rsidRPr="00336B74">
        <w:rPr>
          <w:rFonts w:ascii="Verdana" w:hAnsi="Verdana"/>
          <w:color w:val="333333"/>
          <w:sz w:val="20"/>
          <w:szCs w:val="20"/>
          <w:lang w:eastAsia="ru-RU"/>
        </w:rPr>
        <w:br/>
        <w:t>а) за плату; б) бесплатно;</w:t>
      </w:r>
    </w:p>
    <w:p w:rsidR="000B6C05" w:rsidRPr="00336B74" w:rsidRDefault="000B6C05" w:rsidP="00336B74">
      <w:pPr>
        <w:spacing w:after="225" w:line="240" w:lineRule="auto"/>
        <w:textAlignment w:val="baseline"/>
        <w:rPr>
          <w:rFonts w:ascii="Verdana" w:hAnsi="Verdana"/>
          <w:color w:val="333333"/>
          <w:sz w:val="20"/>
          <w:szCs w:val="20"/>
          <w:lang w:eastAsia="ru-RU"/>
        </w:rPr>
      </w:pPr>
      <w:r w:rsidRPr="00336B74">
        <w:rPr>
          <w:rFonts w:ascii="Verdana" w:hAnsi="Verdana"/>
          <w:color w:val="333333"/>
          <w:sz w:val="20"/>
          <w:szCs w:val="20"/>
          <w:lang w:eastAsia="ru-RU"/>
        </w:rPr>
        <w:t>6 Форма получения социального обслуживания:</w:t>
      </w:r>
      <w:r w:rsidRPr="00336B74">
        <w:rPr>
          <w:rFonts w:ascii="Verdana" w:hAnsi="Verdana"/>
          <w:color w:val="333333"/>
          <w:sz w:val="20"/>
          <w:szCs w:val="20"/>
          <w:lang w:eastAsia="ru-RU"/>
        </w:rPr>
        <w:br/>
        <w:t>а) стационарна</w:t>
      </w:r>
      <w:bookmarkStart w:id="0" w:name="_GoBack"/>
      <w:bookmarkEnd w:id="0"/>
      <w:r w:rsidRPr="00336B74">
        <w:rPr>
          <w:rFonts w:ascii="Verdana" w:hAnsi="Verdana"/>
          <w:color w:val="333333"/>
          <w:sz w:val="20"/>
          <w:szCs w:val="20"/>
          <w:lang w:eastAsia="ru-RU"/>
        </w:rPr>
        <w:t>я; б) полустационарная; в) на дому;</w:t>
      </w:r>
    </w:p>
    <w:p w:rsidR="000B6C05" w:rsidRPr="00336B74" w:rsidRDefault="000B6C05" w:rsidP="00336B74">
      <w:pPr>
        <w:spacing w:after="225" w:line="240" w:lineRule="auto"/>
        <w:textAlignment w:val="baseline"/>
        <w:rPr>
          <w:rFonts w:ascii="Verdana" w:hAnsi="Verdana"/>
          <w:color w:val="333333"/>
          <w:sz w:val="20"/>
          <w:szCs w:val="20"/>
          <w:lang w:eastAsia="ru-RU"/>
        </w:rPr>
      </w:pPr>
      <w:r w:rsidRPr="00336B74">
        <w:rPr>
          <w:rFonts w:ascii="Verdana" w:hAnsi="Verdana"/>
          <w:color w:val="333333"/>
          <w:sz w:val="20"/>
          <w:szCs w:val="20"/>
          <w:lang w:eastAsia="ru-RU"/>
        </w:rPr>
        <w:t>7. Удовлетворены ли Вы получаемыми социальными услугами?</w:t>
      </w:r>
      <w:r w:rsidRPr="00336B74">
        <w:rPr>
          <w:rFonts w:ascii="Verdana" w:hAnsi="Verdana"/>
          <w:color w:val="333333"/>
          <w:sz w:val="20"/>
          <w:szCs w:val="20"/>
          <w:lang w:eastAsia="ru-RU"/>
        </w:rPr>
        <w:br/>
        <w:t>а) да; б) нет ;</w:t>
      </w:r>
    </w:p>
    <w:p w:rsidR="000B6C05" w:rsidRPr="00336B74" w:rsidRDefault="000B6C05" w:rsidP="00336B74">
      <w:pPr>
        <w:spacing w:after="225" w:line="240" w:lineRule="auto"/>
        <w:textAlignment w:val="baseline"/>
        <w:rPr>
          <w:rFonts w:ascii="Verdana" w:hAnsi="Verdana"/>
          <w:color w:val="333333"/>
          <w:sz w:val="20"/>
          <w:szCs w:val="20"/>
          <w:lang w:eastAsia="ru-RU"/>
        </w:rPr>
      </w:pPr>
      <w:r w:rsidRPr="00336B74">
        <w:rPr>
          <w:rFonts w:ascii="Verdana" w:hAnsi="Verdana"/>
          <w:color w:val="333333"/>
          <w:sz w:val="20"/>
          <w:szCs w:val="20"/>
          <w:lang w:eastAsia="ru-RU"/>
        </w:rPr>
        <w:t>1) не нравится качество предоставления социального обслуживания (да/нет);</w:t>
      </w:r>
      <w:r w:rsidRPr="00336B74">
        <w:rPr>
          <w:rFonts w:ascii="Verdana" w:hAnsi="Verdana"/>
          <w:color w:val="333333"/>
          <w:sz w:val="20"/>
          <w:szCs w:val="20"/>
          <w:lang w:eastAsia="ru-RU"/>
        </w:rPr>
        <w:br/>
        <w:t>2) не созданы комфортные условия предоставления социальных услуг и доступность их получения (да/нет);</w:t>
      </w:r>
      <w:r w:rsidRPr="00336B74">
        <w:rPr>
          <w:rFonts w:ascii="Verdana" w:hAnsi="Verdana"/>
          <w:color w:val="333333"/>
          <w:sz w:val="20"/>
          <w:szCs w:val="20"/>
          <w:lang w:eastAsia="ru-RU"/>
        </w:rPr>
        <w:br/>
        <w:t>3) длительное время ожидания предоставления социальной услуги (да/нет);</w:t>
      </w:r>
      <w:r w:rsidRPr="00336B74">
        <w:rPr>
          <w:rFonts w:ascii="Verdana" w:hAnsi="Verdana"/>
          <w:color w:val="333333"/>
          <w:sz w:val="20"/>
          <w:szCs w:val="20"/>
          <w:lang w:eastAsia="ru-RU"/>
        </w:rPr>
        <w:br/>
        <w:t>4) отсутствует доброжелательность, вежливость, компетентность работников организаций социального обслуживания; (да/нет)</w:t>
      </w:r>
    </w:p>
    <w:p w:rsidR="000B6C05" w:rsidRPr="00336B74" w:rsidRDefault="000B6C05" w:rsidP="00336B74">
      <w:pPr>
        <w:spacing w:after="225" w:line="240" w:lineRule="auto"/>
        <w:textAlignment w:val="baseline"/>
        <w:rPr>
          <w:rFonts w:ascii="Verdana" w:hAnsi="Verdana"/>
          <w:color w:val="333333"/>
          <w:sz w:val="20"/>
          <w:szCs w:val="20"/>
          <w:lang w:eastAsia="ru-RU"/>
        </w:rPr>
      </w:pPr>
      <w:r w:rsidRPr="00336B74">
        <w:rPr>
          <w:rFonts w:ascii="Verdana" w:hAnsi="Verdana"/>
          <w:color w:val="333333"/>
          <w:sz w:val="20"/>
          <w:szCs w:val="20"/>
          <w:lang w:eastAsia="ru-RU"/>
        </w:rPr>
        <w:t>8. Есть ли трудности при получении социальных услуг? а) да б) нет</w:t>
      </w:r>
    </w:p>
    <w:p w:rsidR="000B6C05" w:rsidRDefault="000B6C05" w:rsidP="00336B74"/>
    <w:sectPr w:rsidR="000B6C05" w:rsidSect="0074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B74"/>
    <w:rsid w:val="000B6C05"/>
    <w:rsid w:val="000D0479"/>
    <w:rsid w:val="001F759D"/>
    <w:rsid w:val="00294984"/>
    <w:rsid w:val="003075BF"/>
    <w:rsid w:val="00336B74"/>
    <w:rsid w:val="00370250"/>
    <w:rsid w:val="0074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A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163</Words>
  <Characters>935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получателя социальных услуг</dc:title>
  <dc:subject/>
  <dc:creator>Юрист</dc:creator>
  <cp:keywords/>
  <dc:description/>
  <cp:lastModifiedBy>Наталья</cp:lastModifiedBy>
  <cp:revision>2</cp:revision>
  <dcterms:created xsi:type="dcterms:W3CDTF">2021-08-04T08:07:00Z</dcterms:created>
  <dcterms:modified xsi:type="dcterms:W3CDTF">2021-08-04T08:07:00Z</dcterms:modified>
</cp:coreProperties>
</file>